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48" w:rsidRDefault="00C97E48"/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7"/>
        <w:gridCol w:w="1055"/>
        <w:gridCol w:w="1055"/>
        <w:gridCol w:w="1055"/>
        <w:gridCol w:w="7873"/>
      </w:tblGrid>
      <w:tr w:rsidR="006831BA" w:rsidRPr="00C97E48" w:rsidTr="00214850">
        <w:trPr>
          <w:trHeight w:val="300"/>
          <w:jc w:val="center"/>
        </w:trPr>
        <w:tc>
          <w:tcPr>
            <w:tcW w:w="4467" w:type="dxa"/>
            <w:shd w:val="clear" w:color="auto" w:fill="002060"/>
            <w:hideMark/>
          </w:tcPr>
          <w:p w:rsidR="006831BA" w:rsidRPr="00C97E48" w:rsidRDefault="006831BA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 xml:space="preserve">Meeting </w:t>
            </w:r>
            <w:r w:rsidR="00C97E48"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P</w:t>
            </w: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reparation</w:t>
            </w:r>
            <w:r w:rsidR="0019547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:</w:t>
            </w:r>
          </w:p>
        </w:tc>
        <w:tc>
          <w:tcPr>
            <w:tcW w:w="1055" w:type="dxa"/>
            <w:shd w:val="clear" w:color="auto" w:fill="002060"/>
            <w:hideMark/>
          </w:tcPr>
          <w:p w:rsidR="006831BA" w:rsidRPr="00C97E48" w:rsidRDefault="006831BA" w:rsidP="00C9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Yes</w:t>
            </w:r>
          </w:p>
        </w:tc>
        <w:tc>
          <w:tcPr>
            <w:tcW w:w="1055" w:type="dxa"/>
            <w:shd w:val="clear" w:color="auto" w:fill="002060"/>
            <w:hideMark/>
          </w:tcPr>
          <w:p w:rsidR="006831BA" w:rsidRPr="00C97E48" w:rsidRDefault="006831BA" w:rsidP="00C9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No</w:t>
            </w:r>
          </w:p>
        </w:tc>
        <w:tc>
          <w:tcPr>
            <w:tcW w:w="1055" w:type="dxa"/>
            <w:shd w:val="clear" w:color="auto" w:fill="002060"/>
            <w:hideMark/>
          </w:tcPr>
          <w:p w:rsidR="006831BA" w:rsidRPr="00C97E48" w:rsidRDefault="006831BA" w:rsidP="00C9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Unsure</w:t>
            </w:r>
          </w:p>
        </w:tc>
        <w:tc>
          <w:tcPr>
            <w:tcW w:w="7873" w:type="dxa"/>
            <w:shd w:val="clear" w:color="auto" w:fill="002060"/>
            <w:hideMark/>
          </w:tcPr>
          <w:p w:rsidR="006831BA" w:rsidRPr="00C97E48" w:rsidRDefault="006831BA" w:rsidP="00C9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6831BA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6831BA" w:rsidRPr="00C97E48" w:rsidRDefault="006831BA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Agenda and board papers are distributed with sufficient time to review/prepare</w:t>
            </w:r>
          </w:p>
        </w:tc>
        <w:tc>
          <w:tcPr>
            <w:tcW w:w="1055" w:type="dxa"/>
            <w:shd w:val="clear" w:color="auto" w:fill="auto"/>
            <w:hideMark/>
          </w:tcPr>
          <w:p w:rsidR="006831BA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6831BA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6831BA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6831BA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31BA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C97E48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Minutes are distributed in a timely manner</w:t>
            </w:r>
          </w:p>
        </w:tc>
        <w:tc>
          <w:tcPr>
            <w:tcW w:w="1055" w:type="dxa"/>
            <w:shd w:val="clear" w:color="auto" w:fill="auto"/>
            <w:hideMark/>
          </w:tcPr>
          <w:p w:rsidR="006831BA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6831BA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6831BA" w:rsidRPr="00C97E48" w:rsidRDefault="006831BA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Default="00195475" w:rsidP="002148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000000"/>
              </w:rPr>
              <w:t>Other:</w:t>
            </w:r>
          </w:p>
          <w:p w:rsidR="00214850" w:rsidRDefault="00214850" w:rsidP="002148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14850" w:rsidRPr="00195475" w:rsidRDefault="00214850" w:rsidP="00214850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14850" w:rsidRDefault="00214850" w:rsidP="00A67D4D">
      <w:pPr>
        <w:spacing w:after="0" w:line="240" w:lineRule="auto"/>
      </w:pPr>
    </w:p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7"/>
        <w:gridCol w:w="1055"/>
        <w:gridCol w:w="1055"/>
        <w:gridCol w:w="1055"/>
        <w:gridCol w:w="7873"/>
      </w:tblGrid>
      <w:tr w:rsidR="00195475" w:rsidRPr="00C97E48" w:rsidTr="00214850">
        <w:trPr>
          <w:trHeight w:val="300"/>
          <w:jc w:val="center"/>
        </w:trPr>
        <w:tc>
          <w:tcPr>
            <w:tcW w:w="4467" w:type="dxa"/>
            <w:shd w:val="clear" w:color="auto" w:fill="002060"/>
            <w:hideMark/>
          </w:tcPr>
          <w:p w:rsidR="00195475" w:rsidRPr="00C97E48" w:rsidRDefault="00195475" w:rsidP="006B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Agenda Items: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Yes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No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Unsure</w:t>
            </w:r>
          </w:p>
        </w:tc>
        <w:tc>
          <w:tcPr>
            <w:tcW w:w="7873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6B2128" w:rsidP="006B212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Specific and </w:t>
            </w:r>
            <w:r w:rsidR="00195475" w:rsidRPr="00C97E48">
              <w:rPr>
                <w:rFonts w:ascii="Arial" w:eastAsia="Times New Roman" w:hAnsi="Arial" w:cs="Arial"/>
                <w:color w:val="000000"/>
              </w:rPr>
              <w:t xml:space="preserve">defined in </w:t>
            </w:r>
            <w:r>
              <w:rPr>
                <w:rFonts w:ascii="Arial" w:eastAsia="Times New Roman" w:hAnsi="Arial" w:cs="Arial"/>
                <w:color w:val="000000"/>
              </w:rPr>
              <w:t>terms of their i</w:t>
            </w:r>
            <w:r w:rsidR="00195475" w:rsidRPr="00C97E48">
              <w:rPr>
                <w:rFonts w:ascii="Arial" w:eastAsia="Times New Roman" w:hAnsi="Arial" w:cs="Arial"/>
                <w:color w:val="000000"/>
              </w:rPr>
              <w:t>ntended outcome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Timed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Sequenced</w:t>
            </w:r>
            <w:bookmarkStart w:id="0" w:name="_GoBack"/>
            <w:bookmarkEnd w:id="0"/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Actionable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6B212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 xml:space="preserve">Allocated </w:t>
            </w:r>
            <w:r w:rsidR="006B2128">
              <w:rPr>
                <w:rFonts w:ascii="Arial" w:eastAsia="Times New Roman" w:hAnsi="Arial" w:cs="Arial"/>
                <w:color w:val="000000"/>
              </w:rPr>
              <w:t>so that there is a p</w:t>
            </w:r>
            <w:r w:rsidRPr="00C97E48">
              <w:rPr>
                <w:rFonts w:ascii="Arial" w:eastAsia="Times New Roman" w:hAnsi="Arial" w:cs="Arial"/>
                <w:color w:val="000000"/>
              </w:rPr>
              <w:t>erson responsible for</w:t>
            </w:r>
            <w:r w:rsidR="006B2128">
              <w:rPr>
                <w:rFonts w:ascii="Arial" w:eastAsia="Times New Roman" w:hAnsi="Arial" w:cs="Arial"/>
                <w:color w:val="000000"/>
              </w:rPr>
              <w:t xml:space="preserve"> each </w:t>
            </w:r>
            <w:r w:rsidRPr="00C97E48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Default="00195475" w:rsidP="002148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000000"/>
              </w:rPr>
              <w:t>Other:</w:t>
            </w:r>
          </w:p>
          <w:p w:rsidR="00214850" w:rsidRDefault="00214850" w:rsidP="002148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67D4D" w:rsidRPr="00C97E48" w:rsidRDefault="00A67D4D" w:rsidP="002148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67D4D" w:rsidRDefault="00A67D4D" w:rsidP="00A67D4D">
      <w:pPr>
        <w:spacing w:after="0" w:line="240" w:lineRule="auto"/>
      </w:pPr>
    </w:p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7"/>
        <w:gridCol w:w="1055"/>
        <w:gridCol w:w="1055"/>
        <w:gridCol w:w="1055"/>
        <w:gridCol w:w="7873"/>
      </w:tblGrid>
      <w:tr w:rsidR="00195475" w:rsidRPr="00C97E48" w:rsidTr="00214850">
        <w:trPr>
          <w:trHeight w:val="300"/>
          <w:jc w:val="center"/>
        </w:trPr>
        <w:tc>
          <w:tcPr>
            <w:tcW w:w="4467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Meeting Processes: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Yes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No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Unsure</w:t>
            </w:r>
          </w:p>
        </w:tc>
        <w:tc>
          <w:tcPr>
            <w:tcW w:w="7873" w:type="dxa"/>
            <w:shd w:val="clear" w:color="auto" w:fill="002060"/>
            <w:hideMark/>
          </w:tcPr>
          <w:p w:rsidR="00195475" w:rsidRPr="00C97E48" w:rsidRDefault="00195475" w:rsidP="00195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Apologies</w:t>
            </w:r>
            <w:r>
              <w:rPr>
                <w:rFonts w:ascii="Arial" w:eastAsia="Times New Roman" w:hAnsi="Arial" w:cs="Arial"/>
                <w:color w:val="000000"/>
              </w:rPr>
              <w:t xml:space="preserve"> are recorded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Conflict</w:t>
            </w:r>
            <w:r w:rsidR="006B2128">
              <w:rPr>
                <w:rFonts w:ascii="Arial" w:eastAsia="Times New Roman" w:hAnsi="Arial" w:cs="Arial"/>
                <w:color w:val="000000"/>
              </w:rPr>
              <w:t>s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of interest</w:t>
            </w:r>
            <w:r>
              <w:rPr>
                <w:rFonts w:ascii="Arial" w:eastAsia="Times New Roman" w:hAnsi="Arial" w:cs="Arial"/>
                <w:color w:val="000000"/>
              </w:rPr>
              <w:t xml:space="preserve"> are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declared/managed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Minutes from</w:t>
            </w:r>
            <w:r w:rsidR="006B2128">
              <w:rPr>
                <w:rFonts w:ascii="Arial" w:eastAsia="Times New Roman" w:hAnsi="Arial" w:cs="Arial"/>
                <w:color w:val="000000"/>
              </w:rPr>
              <w:t xml:space="preserve"> the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past meeting </w:t>
            </w:r>
            <w:r>
              <w:rPr>
                <w:rFonts w:ascii="Arial" w:eastAsia="Times New Roman" w:hAnsi="Arial" w:cs="Arial"/>
                <w:color w:val="000000"/>
              </w:rPr>
              <w:t>addressed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Board papers are clear and concise and state an intended outcome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Food</w:t>
            </w:r>
            <w:r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Pr="00C97E48">
              <w:rPr>
                <w:rFonts w:ascii="Arial" w:eastAsia="Times New Roman" w:hAnsi="Arial" w:cs="Arial"/>
                <w:color w:val="000000"/>
              </w:rPr>
              <w:t>refreshments</w:t>
            </w:r>
            <w:r>
              <w:rPr>
                <w:rFonts w:ascii="Arial" w:eastAsia="Times New Roman" w:hAnsi="Arial" w:cs="Arial"/>
                <w:color w:val="000000"/>
              </w:rPr>
              <w:t xml:space="preserve"> are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provided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6B2128" w:rsidP="006B212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s</w:t>
            </w:r>
            <w:r w:rsidR="00195475" w:rsidRPr="00C97E48">
              <w:rPr>
                <w:rFonts w:ascii="Arial" w:eastAsia="Times New Roman" w:hAnsi="Arial" w:cs="Arial"/>
                <w:color w:val="000000"/>
              </w:rPr>
              <w:t xml:space="preserve">uitable meeting </w:t>
            </w:r>
            <w:r>
              <w:rPr>
                <w:rFonts w:ascii="Arial" w:eastAsia="Times New Roman" w:hAnsi="Arial" w:cs="Arial"/>
                <w:color w:val="000000"/>
              </w:rPr>
              <w:t>room/space</w:t>
            </w:r>
            <w:r w:rsidR="00195475" w:rsidRPr="00C97E4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5475">
              <w:rPr>
                <w:rFonts w:ascii="Arial" w:eastAsia="Times New Roman" w:hAnsi="Arial" w:cs="Arial"/>
                <w:color w:val="000000"/>
              </w:rPr>
              <w:t>is utilised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Meeting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start on time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 xml:space="preserve">Board members are prepared </w:t>
            </w:r>
            <w:r>
              <w:rPr>
                <w:rFonts w:ascii="Arial" w:eastAsia="Times New Roman" w:hAnsi="Arial" w:cs="Arial"/>
                <w:color w:val="000000"/>
              </w:rPr>
              <w:t>and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read papers prior</w:t>
            </w:r>
            <w:r w:rsidR="006B2128">
              <w:rPr>
                <w:rFonts w:ascii="Arial" w:eastAsia="Times New Roman" w:hAnsi="Arial" w:cs="Arial"/>
                <w:color w:val="000000"/>
              </w:rPr>
              <w:t xml:space="preserve"> to attending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Default="00195475" w:rsidP="002148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Other: </w:t>
            </w:r>
          </w:p>
          <w:p w:rsidR="00A67D4D" w:rsidRDefault="00A67D4D" w:rsidP="002148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67D4D" w:rsidRPr="00C97E48" w:rsidRDefault="00A67D4D" w:rsidP="0021485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67D4D" w:rsidRDefault="00A67D4D"/>
    <w:p w:rsidR="00A67D4D" w:rsidRDefault="00A67D4D"/>
    <w:p w:rsidR="00A67D4D" w:rsidRDefault="00A67D4D"/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7"/>
        <w:gridCol w:w="1055"/>
        <w:gridCol w:w="1055"/>
        <w:gridCol w:w="1055"/>
        <w:gridCol w:w="7873"/>
      </w:tblGrid>
      <w:tr w:rsidR="00195475" w:rsidRPr="00C97E48" w:rsidTr="00214850">
        <w:trPr>
          <w:trHeight w:val="300"/>
          <w:jc w:val="center"/>
        </w:trPr>
        <w:tc>
          <w:tcPr>
            <w:tcW w:w="4467" w:type="dxa"/>
            <w:shd w:val="clear" w:color="auto" w:fill="002060"/>
            <w:hideMark/>
          </w:tcPr>
          <w:p w:rsidR="00195475" w:rsidRPr="00A67D4D" w:rsidRDefault="00195475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Meeting Discussion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A67D4D" w:rsidRDefault="00195475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bookmarkStart w:id="1" w:name="RANGE!B19"/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Yes</w:t>
            </w:r>
            <w:bookmarkEnd w:id="1"/>
          </w:p>
        </w:tc>
        <w:tc>
          <w:tcPr>
            <w:tcW w:w="1055" w:type="dxa"/>
            <w:shd w:val="clear" w:color="auto" w:fill="002060"/>
            <w:hideMark/>
          </w:tcPr>
          <w:p w:rsidR="00195475" w:rsidRPr="00A67D4D" w:rsidRDefault="00195475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 </w:t>
            </w:r>
            <w:r w:rsid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No</w:t>
            </w:r>
          </w:p>
        </w:tc>
        <w:tc>
          <w:tcPr>
            <w:tcW w:w="1055" w:type="dxa"/>
            <w:shd w:val="clear" w:color="auto" w:fill="002060"/>
            <w:hideMark/>
          </w:tcPr>
          <w:p w:rsidR="00195475" w:rsidRPr="00A67D4D" w:rsidRDefault="00195475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Unsure</w:t>
            </w:r>
          </w:p>
        </w:tc>
        <w:tc>
          <w:tcPr>
            <w:tcW w:w="7873" w:type="dxa"/>
            <w:shd w:val="clear" w:color="auto" w:fill="002060"/>
            <w:hideMark/>
          </w:tcPr>
          <w:p w:rsidR="00195475" w:rsidRPr="00A67D4D" w:rsidRDefault="00195475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6B212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 xml:space="preserve">Finance and </w:t>
            </w:r>
            <w:r w:rsidR="006B2128">
              <w:rPr>
                <w:rFonts w:ascii="Arial" w:eastAsia="Times New Roman" w:hAnsi="Arial" w:cs="Arial"/>
                <w:color w:val="000000"/>
              </w:rPr>
              <w:t>m</w:t>
            </w:r>
            <w:r w:rsidRPr="00C97E48">
              <w:rPr>
                <w:rFonts w:ascii="Arial" w:eastAsia="Times New Roman" w:hAnsi="Arial" w:cs="Arial"/>
                <w:color w:val="000000"/>
              </w:rPr>
              <w:t>anagement report</w:t>
            </w:r>
            <w:r>
              <w:rPr>
                <w:rFonts w:ascii="Arial" w:eastAsia="Times New Roman" w:hAnsi="Arial" w:cs="Arial"/>
                <w:color w:val="000000"/>
              </w:rPr>
              <w:t>s are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clearly delivered 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6B212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 xml:space="preserve">Discussion </w:t>
            </w:r>
            <w:r>
              <w:rPr>
                <w:rFonts w:ascii="Arial" w:eastAsia="Times New Roman" w:hAnsi="Arial" w:cs="Arial"/>
                <w:color w:val="000000"/>
              </w:rPr>
              <w:t>is strategic and related to the strategic plan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Items</w:t>
            </w:r>
            <w:r>
              <w:rPr>
                <w:rFonts w:ascii="Arial" w:eastAsia="Times New Roman" w:hAnsi="Arial" w:cs="Arial"/>
                <w:color w:val="000000"/>
              </w:rPr>
              <w:t xml:space="preserve"> are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timed and generally stay on track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6B2128" w:rsidP="006B212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There is p</w:t>
            </w:r>
            <w:r w:rsidR="00195475" w:rsidRPr="00C97E48">
              <w:rPr>
                <w:rFonts w:ascii="Arial" w:eastAsia="Times New Roman" w:hAnsi="Arial" w:cs="Arial"/>
                <w:color w:val="000000"/>
              </w:rPr>
              <w:t xml:space="preserve">rovision for innovative discussion - OPEX (opinion exchange) 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There is a p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ositive environment </w:t>
            </w:r>
            <w:r>
              <w:rPr>
                <w:rFonts w:ascii="Arial" w:eastAsia="Times New Roman" w:hAnsi="Arial" w:cs="Arial"/>
                <w:color w:val="000000"/>
              </w:rPr>
              <w:t>and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good</w:t>
            </w:r>
            <w:r>
              <w:rPr>
                <w:rFonts w:ascii="Arial" w:eastAsia="Times New Roman" w:hAnsi="Arial" w:cs="Arial"/>
                <w:color w:val="000000"/>
              </w:rPr>
              <w:t xml:space="preserve"> board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culture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Board members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 are courteous, listen to others opinions and don’t interrupt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Discussion is robust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Board members are actively engaged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All board members contribute to discussion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C97E48">
              <w:rPr>
                <w:rFonts w:ascii="Arial" w:eastAsia="Times New Roman" w:hAnsi="Arial" w:cs="Arial"/>
                <w:color w:val="000000"/>
              </w:rPr>
              <w:t>Decisions are made for each item</w:t>
            </w: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  <w:hideMark/>
          </w:tcPr>
          <w:p w:rsidR="00195475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Other: </w:t>
            </w:r>
          </w:p>
          <w:p w:rsidR="006B2128" w:rsidRPr="00C97E48" w:rsidRDefault="006B2128" w:rsidP="00C97E4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195475" w:rsidRPr="00C97E48" w:rsidRDefault="00195475" w:rsidP="00C97E4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  <w:hideMark/>
          </w:tcPr>
          <w:p w:rsidR="00195475" w:rsidRPr="00C97E48" w:rsidRDefault="00195475" w:rsidP="00C97E48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67D4D" w:rsidRDefault="00A67D4D"/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7"/>
        <w:gridCol w:w="1055"/>
        <w:gridCol w:w="1055"/>
        <w:gridCol w:w="1055"/>
        <w:gridCol w:w="7873"/>
      </w:tblGrid>
      <w:tr w:rsidR="00195475" w:rsidRPr="00C97E48" w:rsidTr="00214850">
        <w:trPr>
          <w:trHeight w:val="70"/>
          <w:jc w:val="center"/>
        </w:trPr>
        <w:tc>
          <w:tcPr>
            <w:tcW w:w="4467" w:type="dxa"/>
            <w:shd w:val="clear" w:color="auto" w:fill="002060"/>
          </w:tcPr>
          <w:p w:rsidR="00195475" w:rsidRPr="00A67D4D" w:rsidRDefault="00195475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Leadership </w:t>
            </w:r>
          </w:p>
        </w:tc>
        <w:tc>
          <w:tcPr>
            <w:tcW w:w="1055" w:type="dxa"/>
            <w:shd w:val="clear" w:color="auto" w:fill="002060"/>
          </w:tcPr>
          <w:p w:rsidR="00195475" w:rsidRPr="00A67D4D" w:rsidRDefault="00195475" w:rsidP="00A67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055" w:type="dxa"/>
            <w:shd w:val="clear" w:color="auto" w:fill="002060"/>
          </w:tcPr>
          <w:p w:rsidR="00195475" w:rsidRPr="00A67D4D" w:rsidRDefault="00A67D4D" w:rsidP="00A67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055" w:type="dxa"/>
            <w:shd w:val="clear" w:color="auto" w:fill="002060"/>
          </w:tcPr>
          <w:p w:rsidR="00195475" w:rsidRPr="00A67D4D" w:rsidRDefault="00A67D4D" w:rsidP="00A67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Unsure</w:t>
            </w:r>
          </w:p>
        </w:tc>
        <w:tc>
          <w:tcPr>
            <w:tcW w:w="7873" w:type="dxa"/>
            <w:shd w:val="clear" w:color="auto" w:fill="002060"/>
          </w:tcPr>
          <w:p w:rsidR="00195475" w:rsidRPr="00A67D4D" w:rsidRDefault="00195475" w:rsidP="00A67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67D4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a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genda </w:t>
            </w:r>
            <w:r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Pr="00C97E48">
              <w:rPr>
                <w:rFonts w:ascii="Arial" w:eastAsia="Times New Roman" w:hAnsi="Arial" w:cs="Arial"/>
                <w:color w:val="000000"/>
              </w:rPr>
              <w:t>followed</w:t>
            </w: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A67D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A67D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A67D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m</w:t>
            </w:r>
            <w:r w:rsidRPr="00C97E48">
              <w:rPr>
                <w:rFonts w:ascii="Arial" w:eastAsia="Times New Roman" w:hAnsi="Arial" w:cs="Arial"/>
                <w:color w:val="000000"/>
              </w:rPr>
              <w:t>eeting runs on time</w:t>
            </w: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C97E48">
              <w:rPr>
                <w:rFonts w:ascii="Arial" w:eastAsia="Times New Roman" w:hAnsi="Arial" w:cs="Arial"/>
                <w:color w:val="000000"/>
              </w:rPr>
              <w:t>iscussion from all</w:t>
            </w:r>
            <w:r>
              <w:rPr>
                <w:rFonts w:ascii="Arial" w:eastAsia="Times New Roman" w:hAnsi="Arial" w:cs="Arial"/>
                <w:color w:val="000000"/>
              </w:rPr>
              <w:t xml:space="preserve"> is encouraged</w:t>
            </w: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Chair e</w:t>
            </w:r>
            <w:r w:rsidRPr="00C97E48">
              <w:rPr>
                <w:rFonts w:ascii="Arial" w:eastAsia="Times New Roman" w:hAnsi="Arial" w:cs="Arial"/>
                <w:color w:val="000000"/>
              </w:rPr>
              <w:t>nsures discussion remains on topic</w:t>
            </w: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m</w:t>
            </w:r>
            <w:r w:rsidRPr="00C97E48">
              <w:rPr>
                <w:rFonts w:ascii="Arial" w:eastAsia="Times New Roman" w:hAnsi="Arial" w:cs="Arial"/>
                <w:color w:val="000000"/>
              </w:rPr>
              <w:t xml:space="preserve">eeting </w:t>
            </w:r>
            <w:r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Pr="00C97E48">
              <w:rPr>
                <w:rFonts w:ascii="Arial" w:eastAsia="Times New Roman" w:hAnsi="Arial" w:cs="Arial"/>
                <w:color w:val="000000"/>
              </w:rPr>
              <w:t>formally closed</w:t>
            </w: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475" w:rsidRPr="00C97E48" w:rsidTr="00214850">
        <w:trPr>
          <w:trHeight w:val="709"/>
          <w:jc w:val="center"/>
        </w:trPr>
        <w:tc>
          <w:tcPr>
            <w:tcW w:w="4467" w:type="dxa"/>
            <w:shd w:val="clear" w:color="auto" w:fill="auto"/>
          </w:tcPr>
          <w:p w:rsidR="00195475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E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Other: </w:t>
            </w:r>
          </w:p>
          <w:p w:rsidR="006B2128" w:rsidRPr="00C97E48" w:rsidRDefault="006B2128" w:rsidP="0019547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:rsidR="00195475" w:rsidRPr="00C97E48" w:rsidRDefault="00195475" w:rsidP="0019547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3" w:type="dxa"/>
            <w:shd w:val="clear" w:color="auto" w:fill="auto"/>
          </w:tcPr>
          <w:p w:rsidR="00195475" w:rsidRPr="00C97E48" w:rsidRDefault="00195475" w:rsidP="00195475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67D4D" w:rsidRDefault="00A67D4D" w:rsidP="00C97E48">
      <w:pPr>
        <w:spacing w:before="120" w:after="120" w:line="240" w:lineRule="auto"/>
        <w:rPr>
          <w:rFonts w:ascii="Arial" w:hAnsi="Arial" w:cs="Arial"/>
        </w:rPr>
      </w:pPr>
    </w:p>
    <w:p w:rsidR="006831BA" w:rsidRPr="00C97E48" w:rsidRDefault="006831BA" w:rsidP="00C97E48">
      <w:pPr>
        <w:spacing w:before="120" w:after="120" w:line="240" w:lineRule="auto"/>
        <w:rPr>
          <w:rFonts w:ascii="Arial" w:hAnsi="Arial" w:cs="Arial"/>
          <w:b/>
        </w:rPr>
      </w:pPr>
      <w:r w:rsidRPr="00C97E48">
        <w:rPr>
          <w:rFonts w:ascii="Arial" w:hAnsi="Arial" w:cs="Arial"/>
          <w:b/>
        </w:rPr>
        <w:t xml:space="preserve">Summary of Successful Board Operations </w:t>
      </w:r>
    </w:p>
    <w:p w:rsidR="006831BA" w:rsidRPr="00195475" w:rsidRDefault="006831BA" w:rsidP="00C97E48">
      <w:pPr>
        <w:spacing w:before="120" w:after="120" w:line="240" w:lineRule="auto"/>
        <w:rPr>
          <w:rFonts w:ascii="Arial" w:hAnsi="Arial" w:cs="Arial"/>
          <w:i/>
          <w:color w:val="FF0000"/>
        </w:rPr>
      </w:pPr>
      <w:r w:rsidRPr="00195475">
        <w:rPr>
          <w:rFonts w:ascii="Arial" w:hAnsi="Arial" w:cs="Arial"/>
          <w:i/>
          <w:color w:val="FF0000"/>
        </w:rPr>
        <w:t>(</w:t>
      </w:r>
      <w:r w:rsidR="00195475">
        <w:rPr>
          <w:rFonts w:ascii="Arial" w:hAnsi="Arial" w:cs="Arial"/>
          <w:i/>
          <w:color w:val="FF0000"/>
        </w:rPr>
        <w:t>H</w:t>
      </w:r>
      <w:r w:rsidRPr="00195475">
        <w:rPr>
          <w:rFonts w:ascii="Arial" w:hAnsi="Arial" w:cs="Arial"/>
          <w:i/>
          <w:color w:val="FF0000"/>
        </w:rPr>
        <w:t xml:space="preserve">ighlight effective board meeting operation and behaviours observed) </w:t>
      </w:r>
    </w:p>
    <w:p w:rsidR="006831BA" w:rsidRDefault="006831BA" w:rsidP="00C97E48">
      <w:pPr>
        <w:spacing w:before="120" w:after="120" w:line="240" w:lineRule="auto"/>
        <w:rPr>
          <w:rFonts w:ascii="Arial" w:hAnsi="Arial" w:cs="Arial"/>
          <w:b/>
        </w:rPr>
      </w:pPr>
    </w:p>
    <w:p w:rsidR="00A67D4D" w:rsidRDefault="00A67D4D" w:rsidP="00C97E48">
      <w:pPr>
        <w:spacing w:before="120" w:after="120" w:line="240" w:lineRule="auto"/>
        <w:rPr>
          <w:rFonts w:ascii="Arial" w:hAnsi="Arial" w:cs="Arial"/>
          <w:b/>
        </w:rPr>
      </w:pPr>
    </w:p>
    <w:p w:rsidR="00A67D4D" w:rsidRPr="00C97E48" w:rsidRDefault="00A67D4D" w:rsidP="00C97E48">
      <w:pPr>
        <w:spacing w:before="120" w:after="120" w:line="240" w:lineRule="auto"/>
        <w:rPr>
          <w:rFonts w:ascii="Arial" w:hAnsi="Arial" w:cs="Arial"/>
          <w:b/>
        </w:rPr>
      </w:pPr>
    </w:p>
    <w:p w:rsidR="006831BA" w:rsidRPr="00C97E48" w:rsidRDefault="006831BA" w:rsidP="00C97E48">
      <w:pPr>
        <w:spacing w:before="120" w:after="120" w:line="240" w:lineRule="auto"/>
        <w:rPr>
          <w:rFonts w:ascii="Arial" w:hAnsi="Arial" w:cs="Arial"/>
          <w:b/>
        </w:rPr>
      </w:pPr>
      <w:r w:rsidRPr="00C97E48">
        <w:rPr>
          <w:rFonts w:ascii="Arial" w:hAnsi="Arial" w:cs="Arial"/>
          <w:b/>
        </w:rPr>
        <w:t xml:space="preserve">Considerations for Future Improvement </w:t>
      </w:r>
    </w:p>
    <w:p w:rsidR="006831BA" w:rsidRPr="00195475" w:rsidRDefault="006831BA" w:rsidP="00C97E48">
      <w:pPr>
        <w:spacing w:before="120" w:after="120" w:line="240" w:lineRule="auto"/>
        <w:rPr>
          <w:rFonts w:ascii="Arial" w:hAnsi="Arial" w:cs="Arial"/>
          <w:i/>
          <w:color w:val="FF0000"/>
        </w:rPr>
      </w:pPr>
      <w:r w:rsidRPr="00195475">
        <w:rPr>
          <w:rFonts w:ascii="Arial" w:hAnsi="Arial" w:cs="Arial"/>
          <w:i/>
          <w:color w:val="FF0000"/>
        </w:rPr>
        <w:t>(</w:t>
      </w:r>
      <w:r w:rsidR="00195475">
        <w:rPr>
          <w:rFonts w:ascii="Arial" w:hAnsi="Arial" w:cs="Arial"/>
          <w:i/>
          <w:color w:val="FF0000"/>
        </w:rPr>
        <w:t>L</w:t>
      </w:r>
      <w:r w:rsidRPr="00195475">
        <w:rPr>
          <w:rFonts w:ascii="Arial" w:hAnsi="Arial" w:cs="Arial"/>
          <w:i/>
          <w:color w:val="FF0000"/>
        </w:rPr>
        <w:t xml:space="preserve">ist any areas that may be considered for future improvement) </w:t>
      </w:r>
    </w:p>
    <w:p w:rsidR="00C97E48" w:rsidRPr="00C97E48" w:rsidRDefault="00C97E48" w:rsidP="00C97E48">
      <w:pPr>
        <w:spacing w:before="120" w:after="120" w:line="240" w:lineRule="auto"/>
        <w:rPr>
          <w:rFonts w:ascii="Arial" w:hAnsi="Arial" w:cs="Arial"/>
        </w:rPr>
      </w:pPr>
    </w:p>
    <w:sectPr w:rsidR="00C97E48" w:rsidRPr="00C97E48" w:rsidSect="00A67D4D">
      <w:headerReference w:type="default" r:id="rId7"/>
      <w:footerReference w:type="default" r:id="rId8"/>
      <w:pgSz w:w="16838" w:h="11906" w:orient="landscape"/>
      <w:pgMar w:top="1985" w:right="1440" w:bottom="851" w:left="1440" w:header="709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4D" w:rsidRDefault="00A67D4D" w:rsidP="00275740">
      <w:pPr>
        <w:spacing w:after="0" w:line="240" w:lineRule="auto"/>
      </w:pPr>
      <w:r>
        <w:separator/>
      </w:r>
    </w:p>
  </w:endnote>
  <w:endnote w:type="continuationSeparator" w:id="0">
    <w:p w:rsidR="00A67D4D" w:rsidRDefault="00A67D4D" w:rsidP="002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4D" w:rsidRPr="00A276B5" w:rsidRDefault="00A67D4D" w:rsidP="00275740">
    <w:pPr>
      <w:tabs>
        <w:tab w:val="right" w:pos="14742"/>
      </w:tabs>
      <w:spacing w:after="0"/>
      <w:ind w:left="-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121285</wp:posOffset>
          </wp:positionV>
          <wp:extent cx="7553325" cy="533400"/>
          <wp:effectExtent l="19050" t="0" r="9525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(2015)</w:t>
    </w:r>
    <w:r w:rsidRPr="007867CC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7867CC">
      <w:rPr>
        <w:rFonts w:ascii="Arial" w:hAnsi="Arial" w:cs="Arial"/>
        <w:i/>
        <w:sz w:val="18"/>
        <w:szCs w:val="18"/>
      </w:rPr>
      <w:fldChar w:fldCharType="separate"/>
    </w:r>
    <w:r w:rsidR="006B2128" w:rsidRPr="006B2128">
      <w:rPr>
        <w:rFonts w:ascii="Arial" w:hAnsi="Arial" w:cs="Arial"/>
        <w:b/>
        <w:i/>
        <w:noProof/>
        <w:sz w:val="18"/>
        <w:szCs w:val="18"/>
      </w:rPr>
      <w:t>4</w:t>
    </w:r>
    <w:r w:rsidRPr="007867CC">
      <w:rPr>
        <w:rFonts w:ascii="Arial" w:hAnsi="Arial" w:cs="Arial"/>
        <w:i/>
        <w:sz w:val="18"/>
        <w:szCs w:val="18"/>
      </w:rPr>
      <w:fldChar w:fldCharType="end"/>
    </w:r>
  </w:p>
  <w:p w:rsidR="00A67D4D" w:rsidRDefault="00A67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4D" w:rsidRDefault="00A67D4D" w:rsidP="00275740">
      <w:pPr>
        <w:spacing w:after="0" w:line="240" w:lineRule="auto"/>
      </w:pPr>
      <w:r>
        <w:separator/>
      </w:r>
    </w:p>
  </w:footnote>
  <w:footnote w:type="continuationSeparator" w:id="0">
    <w:p w:rsidR="00A67D4D" w:rsidRDefault="00A67D4D" w:rsidP="002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4D" w:rsidRDefault="00A67D4D">
    <w:pPr>
      <w:pStyle w:val="Header"/>
    </w:pPr>
    <w:r>
      <w:rPr>
        <w:noProof/>
        <w:lang w:val="en-AU" w:eastAsia="en-AU"/>
      </w:rPr>
      <w:pict>
        <v:group id="_x0000_s2049" style="position:absolute;margin-left:63.25pt;margin-top:-23.5pt;width:567.65pt;height:78.95pt;z-index:251658240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264;top:2240;width:11353;height:1579;mso-position-horizontal:left;mso-position-horizontal-relative:margin;mso-position-vertical:absolute" fillcolor="#34bbda"/>
          <v:roundrect id="_x0000_s2051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2" type="#_x0000_t202" style="position:absolute;left:388;top:2685;width:3044;height: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:rsidR="00A67D4D" w:rsidRPr="00336DC1" w:rsidRDefault="00A67D4D" w:rsidP="002757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Insert Organisation</w:t>
                  </w:r>
                </w:p>
                <w:p w:rsidR="00A67D4D" w:rsidRPr="00336DC1" w:rsidRDefault="00A67D4D" w:rsidP="0027574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36DC1">
                    <w:rPr>
                      <w:rFonts w:ascii="Arial" w:hAnsi="Arial" w:cs="Arial"/>
                      <w:b/>
                      <w:color w:val="000000"/>
                    </w:rPr>
                    <w:t>Logo Here</w:t>
                  </w:r>
                </w:p>
              </w:txbxContent>
            </v:textbox>
          </v:shape>
          <v:shape id="_x0000_s2053" type="#_x0000_t202" style="position:absolute;left:3728;top:2658;width:7666;height:820;mso-height-percent:200;mso-height-percent:200;mso-width-relative:margin;mso-height-relative:margin" filled="f" stroked="f">
            <v:textbox style="mso-next-textbox:#_x0000_s2053;mso-fit-shape-to-text:t">
              <w:txbxContent>
                <w:p w:rsidR="00A67D4D" w:rsidRPr="00336DC1" w:rsidRDefault="00A67D4D" w:rsidP="00275740">
                  <w:pPr>
                    <w:rPr>
                      <w:rFonts w:ascii="Arial" w:hAnsi="Arial" w:cs="Arial"/>
                      <w:b/>
                      <w:color w:val="FFFFFF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Board Meeting Assessment Summary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146"/>
    <w:rsid w:val="00195475"/>
    <w:rsid w:val="00214850"/>
    <w:rsid w:val="00275740"/>
    <w:rsid w:val="00381F34"/>
    <w:rsid w:val="005A16D0"/>
    <w:rsid w:val="005C4CE2"/>
    <w:rsid w:val="006831BA"/>
    <w:rsid w:val="006B2128"/>
    <w:rsid w:val="00987146"/>
    <w:rsid w:val="009A16BB"/>
    <w:rsid w:val="00A67D4D"/>
    <w:rsid w:val="00C9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740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27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740"/>
    <w:rPr>
      <w:rFonts w:ascii="Calibri" w:eastAsia="Calibri" w:hAnsi="Calibri" w:cs="Times New Roman"/>
      <w:lang w:val="en-NZ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D4B4B-0919-4DAE-9745-DF96F7C59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4E159-E00F-4627-A826-17F80FEEC560}"/>
</file>

<file path=customXml/itemProps3.xml><?xml version="1.0" encoding="utf-8"?>
<ds:datastoreItem xmlns:ds="http://schemas.openxmlformats.org/officeDocument/2006/customXml" ds:itemID="{A7B85B43-B988-409E-B417-E2AEE0FB5DA2}"/>
</file>

<file path=customXml/itemProps4.xml><?xml version="1.0" encoding="utf-8"?>
<ds:datastoreItem xmlns:ds="http://schemas.openxmlformats.org/officeDocument/2006/customXml" ds:itemID="{126C73FB-B14B-4242-8353-2959DC9D3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fionak</cp:lastModifiedBy>
  <cp:revision>3</cp:revision>
  <dcterms:created xsi:type="dcterms:W3CDTF">2015-04-16T07:28:00Z</dcterms:created>
  <dcterms:modified xsi:type="dcterms:W3CDTF">2015-04-16T08:07:00Z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